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D2" w:rsidRPr="00CD30D2" w:rsidRDefault="00CD30D2" w:rsidP="00CD30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Általános szerződési feltételek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Bevezetés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Üdvözöljük a Z-MILAN ’92 Kft. (továbbiakban: Szolgáltató) által üzemeltetett weboldalon.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Általános Szerződési Feltételek (továbbiakban ÁSZF) tartalmazza a www.skmarkabolt.com weboldalon (a továbbiakban: honlap) elérhető szolgáltatás igénybevételének igénybevevő (továbbiakban: Felhasználó) általi használatának feltételeit.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 személyes adatainak kezeléséről az Adatkezelési Tájékoztató rendelkezik, mely elérhető közvetlenül a főoldalról. A honlap használatához szükséges azon technikai tájékoztatást, melyet ezen ÁSZF nem tartalmaz, a honlapon elérhető tájékoztatások nyújtják. A szerződés nyelve magyar. A szerződés nem minősül írásbeli szerződésnek, azokat </w:t>
      </w:r>
      <w:r w:rsidR="00944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Szolgáltató nem iktatja, így az utólag nem hozzáférhető és nem megtekinthető. Szolgáltató semmilyen magatartási kódex rendelkezéseinek nem veti alá magát. A Felhasználó a honlap használatával tudomásul veszi és elfogadja a jelen </w:t>
      </w:r>
      <w:proofErr w:type="spell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ÁSZF-ben</w:t>
      </w:r>
      <w:proofErr w:type="spell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foglaltakat.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A Szolgáltató 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Név:</w:t>
      </w:r>
      <w:r w:rsidRPr="00CD30D2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Z-MILAN ’92 Kft. 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Székhely: 1047 Budapest, Baross u. 103.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Levelezési cím: 3502 Miskolc, Pf. 244.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Üzlethelyiség címe</w:t>
      </w:r>
      <w:r w:rsidR="008D6DE6">
        <w:rPr>
          <w:rFonts w:ascii="Times New Roman" w:eastAsia="Times New Roman" w:hAnsi="Times New Roman" w:cs="Times New Roman"/>
          <w:sz w:val="24"/>
          <w:szCs w:val="24"/>
          <w:lang w:eastAsia="hu-HU"/>
        </w:rPr>
        <w:t>: 3527 Miskolc, Szinva u 6.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Cégjegyzékszám: 01 09 714979 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Bejegyző bíróság neve: Fővárosi Törvényszék Cégbírósága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Adószám: 12559312-2-41 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Közösségi adószám: </w:t>
      </w:r>
      <w:proofErr w:type="gram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HU</w:t>
      </w:r>
      <w:proofErr w:type="gram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12559312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Számlavezető pénzintézet: Budapest Bank Zrt.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Számlaszám: 10102718-49637300-01005004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IBAN számlaszám: HU47 10102718-49637300-01005004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cím: skmarkabolt@z-milan.hu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Telefonszám:+3620/595-2143</w:t>
      </w:r>
      <w:r w:rsidRPr="00CD30D2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3. A honlapon folytatott tevékenység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webáruházban</w:t>
      </w:r>
      <w:proofErr w:type="spell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építőipari segédanyagokat és eszközöket forgalmazunk. A termékek a </w:t>
      </w:r>
      <w:proofErr w:type="spell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webáruházon</w:t>
      </w:r>
      <w:proofErr w:type="spell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keresztül rendelhetőek</w:t>
      </w:r>
      <w:proofErr w:type="gram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meg. Többféle fizetési és szállítási mód választható</w:t>
      </w:r>
      <w:r w:rsidR="00AC78B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személyes átvétel is lehetséges mintaboltunkban.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Felhasználási feltételek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4.1. Felelősség </w:t>
      </w:r>
    </w:p>
    <w:p w:rsidR="00CD30D2" w:rsidRPr="00CD30D2" w:rsidRDefault="00C101A8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 a honlapot kizárólag a saját kockázatára használhatja, és elfogadja, hogy a Szolgáltató nem vállal felelősséget a használat során felmerülő vagyoni és nem vagyoni károkért a szándékosan okozott, továbbá az emberi életet, testi épséget vagy egészséget megkárosító szerződésszegésért való felelősségen túlmenően. </w:t>
      </w:r>
      <w:r w:rsidR="00FF3A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Szolgáltató kizár minden felelősséget a Honlap használói által tanúsított magatartásért.</w:t>
      </w:r>
      <w:r w:rsidR="00FF3A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Felhasználó köteles gondoskodni arról, hogy a Honlap használata során harmadik személyek jogait vagy a jogszabályokat se közvetlenül, se közvetett módon ne sértse. </w:t>
      </w:r>
      <w:r w:rsidR="00FF3A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 teljes mértékben és kizárólagosan felelős saját magatartásáért, Szolgáltató ilyen esetben teljes mértékben együttműködik az eljáró hatóságokkal a jogsértések felderítése végett.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 Felhasználók által a Honlap használata során esetlegesen elérhetővé tett tartalmat a Szolgáltató jogosult, de nem köteles ellenőrizni és a közzétett tartalmak tekintetében a Szolgáltató jogosult, de nem köteles jogellenes tevékenység folytatására utaló jeleket keresni.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szolgáltatás oldalai olyan kapcsolódási pontokat (linkeket) tartalmazhatnak, amelyek más szolgáltatók oldalaira vezetnek. E szolgáltatók adatvédelmi gyakorlatáért és más tevékenységéért </w:t>
      </w:r>
      <w:r w:rsidR="00FF3A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Szolgáltató nem vállal felelősséget.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Internet globális jellege miatt </w:t>
      </w:r>
      <w:r w:rsidR="00FF3A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 elfogadja, hogy a Honlap használata során a vonatkozó nemzetközi jogszabályok rendelkezéseit is figyelembe véve köteles eljárni. Amennyiben a Honlap használatával összefüggő bármely tevékenység a Felhasználó államának joga szerint nem megengedett, a használatért kizárólag Felhasználót terheli a felelősség.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Felhasználó a Honlapon kifogásolható tartalmat észlel, köteles azt haladéktalanul jelezni a Szolgáltatónak. Ha a Szolgáltató jóhiszemű eljárása során a jelzést megalapozottnak találja, jogosult az információ haladéktalan törlésére vagy annak módosítására. </w:t>
      </w:r>
    </w:p>
    <w:p w:rsidR="00CD30D2" w:rsidRPr="00CD30D2" w:rsidRDefault="00FF3A8C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Szolgáltató 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Felhasználó között a jelen Általános Szerződési Feltételek alapján létrejött megállapodás megszűnik, ha a </w:t>
      </w:r>
      <w:r w:rsidR="00CD30D2" w:rsidRPr="00CD30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Felhasználó kéri regisztrációja törlését, vagy ha a Szolgáltató törli a Felhasználó regisztrációját.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4.2. Szerzői jogok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Honlap egésze, annak grafikus elemei, szövege és technikai megoldásai, és a Szolgáltatás elemei szerzői jogi védelem vagy más szellemi alkotáshoz fűződő jog (így különösen védjegyoltalom) alatt állnak. </w:t>
      </w:r>
      <w:r w:rsidR="00766F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Szolgáltató a szerzői jogi jogosultja vagy a feljogosított felhasználója a Honlapon, valamint a Honlapon keresztül elérhető szolgáltatások nyújtása során megjelenített valamennyi tartalomnak: bármely szerzői műnek, illetve más szellemi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alkotásnak (ideértve többek közt valamennyi grafikát és egyéb anyagokat, a Honlap felületének elrendezését, szerkesztését, a használt szoftveres és egyéb megoldásokat, ötletet, megvalósítást).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Honlap tartalmának valamint egyes részeinek fizikai vagy más adathordozóra mentése vagy kinyomtatása magáncélú felhasználás céljából vagy a Szolgáltató előzetes írásbeli hozzájárulása esetén engedélyezett. A magáncélú felhasználáson túli felhasználás – például adatbázisban történő tárolás, továbbadás, közzé- vagy letölthetővé tétel, kereskedelmi forgalomba hozatal – kizárólag a Szolgáltató előzetes írásbeli engedélyével lehetséges.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</w:t>
      </w:r>
      <w:proofErr w:type="spell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ÁSZF-ben</w:t>
      </w:r>
      <w:proofErr w:type="spell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kifejezetten meghatározott jogokon túlmenően a regisztráció, a Honlap használata, illetve az ÁSZF egyetlen rendelkezése sem biztosít jogot a Felhasználónak a Honlapon szereplő bármely kereskedelmi névnek vagy védjegynek bármely használatára, hasznosítására. A Honlap rendeltetésszerű használatával járó megjelenítésen, az ehhez szükséges ideiglenes többszörözésen és a magáncélú másolatkészítésen túl e szellemi alkotások a Szolgáltató előzetes írásbeli engedélye nélkül semmilyen egyéb formában nem használhatók fel vagy hasznosíthatók.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Szolgáltató fenntartja minden jogát szolgáltatásának minden elemére, különös tekintettel a www.skmarkabolt.com </w:t>
      </w:r>
      <w:proofErr w:type="spell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domain</w:t>
      </w:r>
      <w:proofErr w:type="spell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nevére, az ehhez tartozó </w:t>
      </w:r>
      <w:proofErr w:type="spell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aldomainekre</w:t>
      </w:r>
      <w:proofErr w:type="spell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Szolgáltató által foglalt minden más </w:t>
      </w:r>
      <w:proofErr w:type="spell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domainnévre</w:t>
      </w:r>
      <w:proofErr w:type="spell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annak </w:t>
      </w:r>
      <w:proofErr w:type="spell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aloldalaira</w:t>
      </w:r>
      <w:proofErr w:type="spell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az internetes reklámfelületeire. Tilos minden olyan tevékenység, amely a Szolgáltató adatbázisának </w:t>
      </w:r>
      <w:proofErr w:type="spell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kilistázására</w:t>
      </w:r>
      <w:proofErr w:type="spell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, rendszerezésére, archiválására, feltörésére (</w:t>
      </w:r>
      <w:proofErr w:type="spell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hack</w:t>
      </w:r>
      <w:proofErr w:type="spell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forráskódjainak visszafejtésére irányul, kivéve, ha erre a Szolgáltató külön engedélyt ad.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Külön megállapodás, vagy az erre a célra szolgáló szolgáltatás igénybevétele nélkül tilos a Szolgáltató által rendelkezésre bocsátott felület, illetve keresőmotorok megkerülésével a Szolgáltató adatbázisát módosítani, lemásolni, abban új adatokat elhelyezni, vagy meglévő adatokat felülírni.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Szolgáltatás igénybevételével</w:t>
      </w:r>
      <w:r w:rsidR="00766F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Felhasználó elfogadja, hogy a Szolgáltató a Szolgáltatás igénybevétele során a Felhasználó által feltöltött adatokat a vonatkozó Adatvédelmi Tájékoztató keretei között felhasználhatja.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A honlapon történő vásárlás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 Honlap tartalmának jelentős része elérhető minden Felhasználó számára, regisztráció nélkül. Egyes szolgáltatások, így a vásárlási kedvezmény érvényesítése azonban regisztrációhoz (majd belépéshez) kötött.</w:t>
      </w:r>
    </w:p>
    <w:p w:rsidR="00CD30D2" w:rsidRPr="00CD30D2" w:rsidRDefault="00766F71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 regisztrálni a Honlap fejlécében </w:t>
      </w:r>
      <w:proofErr w:type="gramStart"/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megtalálható</w:t>
      </w:r>
      <w:proofErr w:type="gramEnd"/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„Regisztráció” menüpontra kattintást követően a regisztrációs felület értelemszerű kitöltésével és az adatvédelmi tájékoztatóban foglaltak elfogadásával tud. Az egyedi kedvezmény a regisztrációt követően kerül beállításra. Amennyiben rendelkezik egyedi kedvezménnyel és regisztrációval az első vásárlást megelőzően kérni kell a szolgáltatót az egyedi kedvezmény beállítására. Az igényt az </w:t>
      </w:r>
      <w:hyperlink r:id="rId4" w:history="1">
        <w:r w:rsidR="00CD30D2" w:rsidRPr="00CD3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skmarkabolt@z-milan.hu</w:t>
        </w:r>
      </w:hyperlink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email címen kell jelezni. A regisztrációs felületen a következő adatokat szükséges megadnia a Szolgáltató részére: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A „Regisztrációs adatok” menüpont alatt 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- E-mail cím 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Felhasználó név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Jelszó 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A „Profilom” belül található „Számlázási adatok” menüpont alatt 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Név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Irányítószám 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Ország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Város, helység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Utca, házszám 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Cég megrendelő esetén adószám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 „Kapcsolattartó adatok” menüpont alatt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Név 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E-mail cím 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Telefonszám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 „Szállítási Adatok” menüpont alatt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Név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Irányítószám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Ország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Város, helység 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Utca, házszám</w:t>
      </w:r>
    </w:p>
    <w:p w:rsidR="00CD30D2" w:rsidRPr="00CD30D2" w:rsidRDefault="00766F71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 jogosult a regisztrációját bármikor töröltetni az skmarkabolt@z-milan.hu e-mail címre küldött üzenettel. Az üzenet feldolgozását követően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Szolgáltató köteles haladéktalanul gondoskodni a regisztráció törléséről.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 felhasználói adatai a törlést követően azonnal eltávolításra kerülnek a rendszerből, ez azonban nem érinti a már leadott rendelésekhez kapcsolódó adatok és dokumentumok megőrzését, nem eredményezi ezen adatok törlését. Az eltávolítás után az adatok visszaállítására többé nincs mód.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felhasználói hozzáférési adatok (így különösen a jelszó) titokban tartásáért kizárólag a Felhasználó a felelős. Amennyiben </w:t>
      </w:r>
      <w:r w:rsidR="00766F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 tudomást szerez arról, hogy a regisztráció során megadott jelszavához jogosulatlan harmadik személy hozzájuthatott, köteles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haladéktalanul megváltoztatni jelszavát, ha pedig feltételezhető, hogy a harmadik személy a jelszó használatával bármilyen módon visszaél, köteles egyidejűleg értesíteni a Szolgáltatót. </w:t>
      </w:r>
      <w:r w:rsidR="00766F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 vállalja, hogy a regisztráció során megadott személyes adatokat szükség szerint frissíti annak érdekében, hogy azok időszerűek, teljesek és a valóságnak megfelelőek legyenek.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5.1. Megrendelés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Honlapon történő regisztrációt, majd bejelentkezést követően vagy regisztráció nélkül is adhat le a Felhasználó megrendelést a Honlapon eladásra meghirdetett termékekre. </w:t>
      </w:r>
      <w:r w:rsidR="00766F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 a Honlapon megrendelhető, kategóriákba rendezett termékek között a Honlap bal oldalán található " </w:t>
      </w:r>
      <w:proofErr w:type="spell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Sika</w:t>
      </w:r>
      <w:proofErr w:type="spellEnd"/>
      <w:r w:rsidRPr="00CD30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®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Termékek" és „Egyéb Termékek”menüpont alatti menüpontokra kattintást követően böngészhet és választhatja ki a megrendelni kívánt terméket. </w:t>
      </w:r>
    </w:p>
    <w:p w:rsidR="00CD30D2" w:rsidRPr="00CD30D2" w:rsidRDefault="00766F71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Felhasználónak lehetősége van a honlap kezdő oldalán vagy továbbiakban bal felső sávban található kereső mezőt kitöltve, az általa megvásárolni kívánt termékre név, vagy leírásban szereplő szöveg szerint is rákeresni. Ha a Honlapon eladásra meghirdetett valamely termék megfelel a Felhasználó keresésének, akkor a rendszer azt megjeleníti. A keresés eredményeképpen termékek jelennek meg</w:t>
      </w:r>
      <w:r w:rsidR="008B168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B1687">
        <w:rPr>
          <w:rFonts w:ascii="Times New Roman" w:eastAsia="Times New Roman" w:hAnsi="Times New Roman" w:cs="Times New Roman"/>
          <w:sz w:val="24"/>
          <w:szCs w:val="24"/>
          <w:lang w:eastAsia="hu-HU"/>
        </w:rPr>
        <w:t>ezután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lehetőség van azok részletes tulajdonságainak megtekintésére is.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Felhasználó a megrendelni kívánt termék részletes jellemzőiről, áráról, egyéb választható tulajdonságáról, a termék képére vagy „Adatlap megtekintése” lehetőségre kattintást követően tájékozódhat.</w:t>
      </w:r>
    </w:p>
    <w:p w:rsidR="00CD30D2" w:rsidRPr="00CD30D2" w:rsidRDefault="008B1687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elhasználó a termék jellemzőiről tájékoztatást nyújtó felületen található vörös alapon fehér kosár szimbólumra kattintva választhatja ki a megrendelni kívánt terméket és helyezheti kosarába, és ugyanezen a felületen tudja megadni</w:t>
      </w:r>
      <w:r w:rsidR="00766F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termék mennyiségét, a mennyiség pontos magadásával. A kosár tartalmát (a kiválasztott termék tétel számát)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 a Honlap fejlécében lévő, a "Termék a kosárban" és „Megnéz” menüpontra kattintva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Felhasználót a Kosár felületre navigálja a Honlap.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„Kosár” felületen a Felhasználó részletesen megtekintheti és ellenőrizheti a kosába helyezett termékek listáját, azok bolti árát és </w:t>
      </w:r>
      <w:proofErr w:type="spell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webshop</w:t>
      </w:r>
      <w:proofErr w:type="spell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árát, a megrendelni kívánt darabszámot, valamint jobb oldalon a megrendelése végösszegét.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Ezen a felületen a Felhasználó még bármikor módosítani tud kosarának tartalmán, hiszen lehetősége van arra, hogy töröljön terméket</w:t>
      </w:r>
      <w:r w:rsidR="008B16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kosarából az „X” gombra kattintva, illetve a termék mennyiségén (darabszámán) is változtatni tud a darabszám módosításával a „</w:t>
      </w:r>
      <w:r w:rsidR="008B1687">
        <w:rPr>
          <w:rFonts w:ascii="Times New Roman" w:eastAsia="Times New Roman" w:hAnsi="Times New Roman" w:cs="Times New Roman"/>
          <w:sz w:val="24"/>
          <w:szCs w:val="24"/>
          <w:lang w:eastAsia="hu-HU"/>
        </w:rPr>
        <w:t>+” és „-” jelekkel vagy az darabszám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pontos beírásával.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 „</w:t>
      </w:r>
      <w:proofErr w:type="gram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 vásárolok</w:t>
      </w:r>
      <w:proofErr w:type="gram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” gombra kattintva</w:t>
      </w:r>
      <w:r w:rsidR="008B16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Felhasználót a Honlap visszanavigálja a kezdőoldalra, ahol</w:t>
      </w:r>
      <w:r w:rsidR="00F666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Felhasználó folytathatja a Honlapon történő böngészést.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 „Szállítás és fizetés módja” gombra kattintással</w:t>
      </w:r>
      <w:r w:rsidR="00F666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Felhasználó folytathatja a rendelésének véglegesítését. Itt adhatja meg a szállítás és a fizetés módját. Majd a „Rendelési adatok”</w:t>
      </w:r>
      <w:proofErr w:type="spell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-ra</w:t>
      </w:r>
      <w:proofErr w:type="spell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kattintva léphet tovább. A rendszer a továbblépést nem engedélyezi, amíg az adatok megadása nem történik meg.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</w:t>
      </w:r>
      <w:r w:rsidR="008B16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B1687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elhasználó a Honlapon való böngészés és a termékek kosárba helyezése előtt, a Honlapon még nem regisztrált vagy nem lépett be, úgy a megjelenő felületen </w:t>
      </w:r>
      <w:r w:rsidR="008B16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 választhat, hogy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• </w:t>
      </w:r>
      <w:proofErr w:type="gram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</w:t>
      </w:r>
      <w:proofErr w:type="gram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regisztrált felhasználója a Honlapnak, úgy belép az oldalra bejelentkezési adatainak megadásával e-mail cím és jelszó</w:t>
      </w:r>
      <w:r w:rsidR="008B16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megadása után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vagy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• </w:t>
      </w:r>
      <w:proofErr w:type="gram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„Regisztráció” gombra kattintva regisztrál a Honlapon a jelen </w:t>
      </w:r>
      <w:proofErr w:type="spell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ÁSZF-ben</w:t>
      </w:r>
      <w:proofErr w:type="spell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meghatározottak szerint. </w:t>
      </w:r>
    </w:p>
    <w:p w:rsidR="00CD30D2" w:rsidRPr="00CD30D2" w:rsidRDefault="00CD30D2" w:rsidP="008B168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• </w:t>
      </w:r>
      <w:proofErr w:type="gram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proofErr w:type="gram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regisztráció nélkül folytatja a vásárlást.</w:t>
      </w:r>
    </w:p>
    <w:p w:rsidR="00CD30D2" w:rsidRPr="00CD30D2" w:rsidRDefault="00CD30D2" w:rsidP="008B1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Honlapon történő regisztráció előnye, hogy a Felhasználó a Honlapon gyorsabban tudja leadni a megrendelését. Ha </w:t>
      </w:r>
      <w:r w:rsidR="008B16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 regisztrált korábban a Honlapon, de elfelejtette jelszavát, lehetősége van a jelszó emlékeztető segítségét igénybe venni.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 „Rendelési adatok megadása” menüben a regisztráláskor megadott adatok automatikusan betöltésre kerülnek. Ebben a lépésben lehetőség van a bolt felé egyéb információk megadására, ami segítséget nyújt a csomagok átvételénél, illetve szállításának megszervezésekor.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Felhasználó mindent rendben talált a megrendelésével kapcsolatban, akkor a „Megerősítés és megrendelés” gombra kattintva a Honlap a „KOSÁR” felületre navigálja ahol a rendelési összesítését ellenőrizheti. A „Rendelési adatok” gombra kattintva </w:t>
      </w:r>
      <w:r w:rsidR="008B16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Felhasználó visszaléphet a ”Rendelési adatok megadása”</w:t>
      </w:r>
      <w:proofErr w:type="spell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-t</w:t>
      </w:r>
      <w:proofErr w:type="spell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tartalmazó felületre.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 „KOSÁR” összesítő felületen a Felhasználónak lehetősége van ellenőrizni a megrendelését, így különösen az általa megadott adatokat, a megrendelni kívánt terméket és annak árát. Amennyiben egyedi kedvezmény került beállításra korábban</w:t>
      </w:r>
      <w:r w:rsidR="008B168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akkor itt kerül levonásra a kedvezmény.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Fontos, hogy a vásárlás folytatásához,</w:t>
      </w:r>
      <w:r w:rsidR="008B16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Felhasználónak ezen a felületen található jelölőnégyzet kipipálásával el kell fogadnia jelen </w:t>
      </w:r>
      <w:proofErr w:type="spell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ÁSZF-et</w:t>
      </w:r>
      <w:proofErr w:type="spell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 az adatvédelmi tájékoztatóban leírtak alapján hozzájárul az adatainak kezeléséhez.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oldal alján található „Megerősítés és rendelés küldése” gombra kattintást követően pedig, </w:t>
      </w:r>
      <w:r w:rsidR="008B16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 véglegesítheti a megrendelését. </w:t>
      </w:r>
      <w:r w:rsidR="00F666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Szolgáltató a megrendelés sikerességéről ezt követő levélben értesíti a Felhasználót, ahol a megrendelés összegzése található.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5.2. Adatbeviteli hibák javítása </w:t>
      </w:r>
    </w:p>
    <w:p w:rsidR="00CD30D2" w:rsidRPr="00CD30D2" w:rsidRDefault="008B1687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Felhasználónak a rendelés bármely szakaszában és a megrendelés</w:t>
      </w:r>
      <w:r w:rsidR="00F666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Szolgáltató részére való elküldéséig a Honlapon bármikor lehetősége van az adatbeviteli hibák javítására, akár a saját fiókjában, melyet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 a Honlap fejlécében megtalálható „Profil” menüpontra kattintva érhet el, akár a megrendelési felületen (pl. termék törlése a kosárból az „x” gombra kattintva). Adatbeviteli hibának minősül például egy rosszul megadott mennyiség, rossz termék elhelyezése a kosárban, majd a termék törlése a kosárból, rendelési adatok elírása stb. (pl. szállítási cím).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5.3. Ajánlati kötöttség, visszaigazolás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Felhasználó által elküldött ajánlat megérkezését a Szolgáltató késedelem nélkül, automatikus visszaigazoló e-mail útján visszaigazolja a Felhasználó részére, mely visszaigazoló e-mail tartalmazza a Felhasználó által a vásárlás, illetve regisztráció során megadott adatokat (számlázási és szállítási információk), a megrendelt termékhez tartozó elemek felsorolását, mennyiségét, a termék árát, szállítási költséget és a fizetendő végösszeget illetve a fizetési módot.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visszaigazoló e-mail </w:t>
      </w:r>
      <w:r w:rsidR="008B16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Szolgáltató részéről a Felhasználó által tett ajánlat elfogadásának minősül, mellyel érvényes szerződés jön létre </w:t>
      </w:r>
      <w:r w:rsidR="00F666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Szolgáltató és Felhasználó között. </w:t>
      </w:r>
    </w:p>
    <w:p w:rsidR="00CD30D2" w:rsidRPr="00CD30D2" w:rsidRDefault="008B1687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Felhasználó mentesül az ajánlati kötöttség alól, ha késedelem nélkül, de legkésőbb 48 órán belül nem kapja meg</w:t>
      </w:r>
      <w:r w:rsidR="00F666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Szolgáltatótól az elküldött rendelésére vonatkozó visszaigazoló e-mailt.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Ha</w:t>
      </w:r>
      <w:r w:rsidR="005E59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Felhasználó</w:t>
      </w:r>
      <w:r w:rsidR="005E59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rendelését már elküldte a Szolgáltató részére és hibát vesz észre a visszaigazoló e-mailben szereplő adatok tekintetében, azt 1 napon belül jeleznie kell a Szolgáltató felé, a nem kívánt rendelések teljesítésének elkerülése érdekében.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megrendelés elektronikus úton megkötött szerződésnek minősül, amelyre a polgári törvénykönyvről szóló 2013. évi V. törvény, az elektronikus kereskedelmi szolgáltatások, valamint az információs társadalommal összefüggő szolgáltatások egyes kérdéseiről szóló 2001. évi CVIII. törvényben foglaltak irányadóak. A szerződés a fogyasztó és a vállalkozás közötti szerződések részletes szabályairól szóló 45/2014 (II.26.) Korm. rendelet hatálya alá tartozik, és szem előtt tartja a fogyasztók jogairól szóló Európai Parlament és a Tanács 2011/83/EU irányelvének rendelkezéseit.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5.4. Fizetés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áru átvételekor történő fizetés választása esetén a Felhasználó a Szolgáltató üzlethelyiségében fizeti meg a termék vételárát készpénzben</w:t>
      </w:r>
      <w:r w:rsidR="00F6660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bankkártyával a Szolgáltató vagy megbízottja részére. Készpénzes fizetésre csak magyar forintban (HUF) van lehetőség. A termék átvételére a Felhasználó a fizetést követően jogosult.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Fizetés utánvétellel: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Amennyiben a Honlapon megrendelt termék futárszolgálattal kerül kiszállításra, lehetőség van arra, hogy a Felhasználó a megrendelés végösszegét a futárnak teljesítse készpénzben vagy bakkártyával.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Előre utalás bankszámlára: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Felhasználó a megrendelt termékek árát azok kiszállítását, illetve átvételét megelőzően fizeti meg a Szolgáltató részére banki átutalással az előzőleg elküldött számlára való hivatkozással. Ezen fizetési mód választása esetén a megrendelést követően Szolgáltató a Felhasználó által megadott e-mail címre megküldi a Felhasználó megrendelésének számla másolatát, melyen az utaláshoz szükséges adatok is szerepelnek.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Fizetési link kérése bankkártyás fizetéséhez: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Felhasználó a megrendelt termékek árát azok kiszállítását, illetve átvételét megelőzően fizeti meg a Szolgáltató részére bankkártyás </w:t>
      </w:r>
      <w:r w:rsidR="005E5914">
        <w:rPr>
          <w:rFonts w:ascii="Times New Roman" w:eastAsia="Times New Roman" w:hAnsi="Times New Roman" w:cs="Times New Roman"/>
          <w:sz w:val="24"/>
          <w:szCs w:val="24"/>
          <w:lang w:eastAsia="hu-HU"/>
        </w:rPr>
        <w:t>fizetéssel a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megküldött link segítségével. A link munkanap 8 és 16 óra között kerül kiküldésre, vagy ha a megrendelés nyitvatartási időn kívül történik, akkor a link a következő nyitvatartási napon lesz megküldve.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5.5. Számla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Tájékoztatjuk Tisztelt Vásárlóinkat, hogy a 2007. évi CXXVII. áfa tv. 166 § (2) bekezdés alapján cégünk minden értékesítésről, tevékenységéről </w:t>
      </w:r>
      <w:proofErr w:type="spell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áfá-s</w:t>
      </w:r>
      <w:proofErr w:type="spell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számlát bocsájt ki, ezért pénztárgépet nem üzemeltetünk.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fentiek alapján a számla kiállításához elengedhetetlenül szükséges, hogy a fizetést megelőzően a Tisztelt Vásárló, megrendelő a számlázáshoz szükséges adatokat részünkre megadja.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fenti adatokat nem tudja vagy kívánja megadni, úgy nem áll módunkban megrendelését elfogadni, illetve kiszolgálni.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2020. július 1-jétől adóértéktől függetlenül minden belföldi adószámmal rendelkező adóalany felé kiállított, áthárított adót tartalmazó számlán kötelező feltüntetni a számlabefogadó adószámának első 8 számjegyét az áthárított áfa összegtől függetlenül. Így számlát csak ilyen formában áll módunkban kiállítani.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5.6. Szállítás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Honlapon leadott rendelések kiszállítása a GLS által történik az online rendelés során a Felhasználó által megadott címre. A futárszolgálat hétfőtől-péntekig, 08:00-17:00 óra között kézbesíti a megrendeléseket. Amennyiben a Felhasználó ebben az időszakban nem tartózkodik a megadott címen, szállítási címként célszerű olyan szállítási címet megadni, ahol a szállítási időszakban a Felhasználó biztosan át tudja venni a megrendelt terméket.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Fontos, hogy e szállítási módot a Felhasználónak csak a 40 kg-ot meg nem haladó megrendelés esetén van lehetősége választani. A 40 kg-ot meghaladó megrendelés esetén </w:t>
      </w:r>
      <w:r w:rsidR="00F666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Szolgáltató a megrendelés visszaigazolását követően, felveszi a kapcsolatot a Felhasználóval annak érdekében, hogy a kiszállítás részleteit egyeztessék.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 terméknek a kiszállítást végző személytől való átvételével</w:t>
      </w:r>
      <w:r w:rsidR="00F6660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az átvételt igazoló dokumentum aláírásával a termék mennyiségi és minőségi átvétele megtörténik, ami azt jelenti, hogy az átvételt követően </w:t>
      </w:r>
      <w:r w:rsidR="00F666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 a futár távozása után a Szolgáltatónak utólag mennyiségi és minőségi reklamációt nem áll módjában elfogadni. A szállítólevél aláírásával tehát elismeri, hogy az átvett csomag mind külsőleg, mind pedig tartalmát illetően megfelel a megrendelésében foglaltaknak (nem hiányos a csomag tartalma, nem sérült a csomagolás vagy a termék). </w:t>
      </w:r>
    </w:p>
    <w:p w:rsid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Felhasználó sérülést tapasztal a terméken vagy a csomagoláson, az átvétel meg kell tagadni és a csomagot a futárral vissza kell küldeni a feladónak. Az átvételt követően észlelt sérülésért </w:t>
      </w:r>
      <w:r w:rsidR="005E59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Szolgáltató felelősséget nem vállal!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5.7. Szállítási költségek </w:t>
      </w:r>
    </w:p>
    <w:p w:rsidR="00CD30D2" w:rsidRPr="00CD30D2" w:rsidRDefault="009C4CA0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0-0,5 kg – </w:t>
      </w:r>
      <w:r w:rsidR="00E410EC">
        <w:rPr>
          <w:rFonts w:ascii="Times New Roman" w:eastAsia="Times New Roman" w:hAnsi="Times New Roman" w:cs="Times New Roman"/>
          <w:sz w:val="24"/>
          <w:szCs w:val="24"/>
          <w:lang w:eastAsia="hu-HU"/>
        </w:rPr>
        <w:t>3.450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</w:p>
    <w:p w:rsidR="00CD30D2" w:rsidRPr="00CD30D2" w:rsidRDefault="00676E5C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0,6-2 kg </w:t>
      </w:r>
      <w:r w:rsidR="00E410EC">
        <w:rPr>
          <w:rFonts w:ascii="Times New Roman" w:eastAsia="Times New Roman" w:hAnsi="Times New Roman" w:cs="Times New Roman"/>
          <w:sz w:val="24"/>
          <w:szCs w:val="24"/>
          <w:lang w:eastAsia="hu-HU"/>
        </w:rPr>
        <w:t>– 3.450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</w:p>
    <w:p w:rsidR="00CD30D2" w:rsidRPr="00CD30D2" w:rsidRDefault="00E410EC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2,1-3 kg – 4.140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</w:p>
    <w:p w:rsidR="00CD30D2" w:rsidRPr="00CD30D2" w:rsidRDefault="00E410EC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3,1-5 kg – 4.140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</w:p>
    <w:p w:rsidR="00CD30D2" w:rsidRPr="00CD30D2" w:rsidRDefault="00E410EC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5,1-10 kg- 4.830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</w:p>
    <w:p w:rsidR="00CD30D2" w:rsidRPr="00CD30D2" w:rsidRDefault="00E410EC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10,1-15 kg – 4.830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</w:p>
    <w:p w:rsidR="00CD30D2" w:rsidRPr="00CD30D2" w:rsidRDefault="00B1413D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15,1-20 kg </w:t>
      </w:r>
      <w:r w:rsidR="009C4CA0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410EC">
        <w:rPr>
          <w:rFonts w:ascii="Times New Roman" w:eastAsia="Times New Roman" w:hAnsi="Times New Roman" w:cs="Times New Roman"/>
          <w:sz w:val="24"/>
          <w:szCs w:val="24"/>
          <w:lang w:eastAsia="hu-HU"/>
        </w:rPr>
        <w:t>5.520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</w:p>
    <w:p w:rsidR="00CD30D2" w:rsidRPr="00CD30D2" w:rsidRDefault="00E410EC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20,1-25 kg – 5.520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</w:p>
    <w:p w:rsidR="00CD30D2" w:rsidRPr="00CD30D2" w:rsidRDefault="00E410EC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25,1-30 kg – 6.9</w:t>
      </w:r>
      <w:r w:rsidR="009C4CA0">
        <w:rPr>
          <w:rFonts w:ascii="Times New Roman" w:eastAsia="Times New Roman" w:hAnsi="Times New Roman" w:cs="Times New Roman"/>
          <w:sz w:val="24"/>
          <w:szCs w:val="24"/>
          <w:lang w:eastAsia="hu-HU"/>
        </w:rPr>
        <w:t>00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</w:p>
    <w:p w:rsidR="00CD30D2" w:rsidRPr="00CD30D2" w:rsidRDefault="00E410EC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30,1 kg-40 kg – 6.9</w:t>
      </w:r>
      <w:r w:rsidR="009C4CA0">
        <w:rPr>
          <w:rFonts w:ascii="Times New Roman" w:eastAsia="Times New Roman" w:hAnsi="Times New Roman" w:cs="Times New Roman"/>
          <w:sz w:val="24"/>
          <w:szCs w:val="24"/>
          <w:lang w:eastAsia="hu-HU"/>
        </w:rPr>
        <w:t>00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40 kg-tól egyedi ajánlat alapján.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Utánvét összege 990 Ft.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5.8. Szállítási határidő </w:t>
      </w:r>
    </w:p>
    <w:p w:rsidR="00CD30D2" w:rsidRPr="00CD30D2" w:rsidRDefault="000C3024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Futárszolgálat igénybevétele esetén 3-5 munkanap a szállítási idő. Raktáron nem tartott termék esetén a megadott elérhetőségek egyikén felvesszük a kapcsolatot a megrendelővel egyeztetés céljából és az átvétel/kiszállítás időpontjáról.</w:t>
      </w:r>
    </w:p>
    <w:p w:rsidR="00CD30D2" w:rsidRPr="00CD30D2" w:rsidRDefault="000C3024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Szolgáltató – Felek eltérő megállapodásának hiányában - a szerződés megkötését követően késedelem nélkül, de legkésőbb harminc napon belül köteles a fogyasztó rendelkezésére bocsátani (kiszállítani) a terméket. Kivételt képeznek az egyedi RAL kódú megrendelések.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Szolgáltató késedelme esetén a fogyasztónak minősülő Felhasználó jogosult póthatáridőt tűzni. Ha a Szolgáltató a póthatáridőn belül nem teljesít, a fogyasztó jogosult a szerződéstől elállni.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fogyasztó póthatáridő tűzése nélkül akkor jogosult a szerződéstől elállni akkor, ha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Szolgáltató a szerződés teljesítését megtagadta; vagy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a szerződést a felek megállapodása szerint vagy a szolgáltatás felismerhető rendeltetésénél fogva a meghatározott teljesítési időben - és nem máskor - kellett volna teljesíteni.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5.9 Személyes átvétel </w:t>
      </w:r>
    </w:p>
    <w:p w:rsidR="00CD30D2" w:rsidRPr="00CD30D2" w:rsidRDefault="000C3024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 a megrendelt termékeket személyesen is átveheti a Szolgáltató 3527 Miskolc, </w:t>
      </w:r>
      <w:r w:rsidR="008D6DE6">
        <w:rPr>
          <w:rFonts w:ascii="Times New Roman" w:eastAsia="Times New Roman" w:hAnsi="Times New Roman" w:cs="Times New Roman"/>
          <w:sz w:val="24"/>
          <w:szCs w:val="24"/>
          <w:lang w:eastAsia="hu-HU"/>
        </w:rPr>
        <w:t>Szinva utca 6.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Sika</w:t>
      </w:r>
      <w:proofErr w:type="spellEnd"/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Márkabolt üzlethelyiségében. A termék átvételének legkorábbi időpontjáról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Szolgáltató telefonon vagy e-mailben értesíti a Felhasználót. A személyes átvételre munkanapokon 08:00-16:00 óra között kerülhet sor azt követően, hogy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Szolgáltató értesítette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Felhasználót arról, hogy megrendelése átvehető.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5.10 Expressz kiszállítás</w:t>
      </w:r>
    </w:p>
    <w:p w:rsidR="00CD30D2" w:rsidRPr="00CD30D2" w:rsidRDefault="000C3024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02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Expressz kiszállítás rendel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0C3024">
        <w:rPr>
          <w:rFonts w:ascii="Times New Roman" w:eastAsia="Times New Roman" w:hAnsi="Times New Roman" w:cs="Times New Roman"/>
          <w:sz w:val="24"/>
          <w:szCs w:val="24"/>
          <w:lang w:eastAsia="hu-HU"/>
        </w:rPr>
        <w:t>ető egész Magyarország területére hétfőtől csütörtök 12 óráig beérkezett raktáron lévő megrendelés esetén. A kiszállítás díja: bru</w:t>
      </w:r>
      <w:r w:rsidR="00C0284D">
        <w:rPr>
          <w:rFonts w:ascii="Times New Roman" w:eastAsia="Times New Roman" w:hAnsi="Times New Roman" w:cs="Times New Roman"/>
          <w:sz w:val="24"/>
          <w:szCs w:val="24"/>
          <w:lang w:eastAsia="hu-HU"/>
        </w:rPr>
        <w:t>ttó 500</w:t>
      </w:r>
      <w:r w:rsidRPr="000C30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Ft/km a miskolci telephelyünkről indulva. Minden megrendelés véglegesítése előtt telefonon felvesszük a kapcsolatot a megrendelővel. Kérjük a pontos telefonszám megadását a rendelés során!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6. Elállási jog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6.1. Elállási jog gyakorlásának menete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Az e pontban foglaltak kizárólag a szakmája, önálló foglalkozása vagy üzleti tevékenysége körén kívül eljáró természetes személyre vonatkoznak, aki árut vesz, rendel, kap, használ, igénybe vesz, valamint az áruval kapcsolatos kereskedelmi kommunikáció, ajánlat címzettje (a továbbiakban „</w:t>
      </w: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Fogyasztó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”).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Fogyasztó jogosult a termék adásvételére irányuló szerződés esetén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terméknek,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több termék szolgáltatásakor az utoljára szolgáltatott terméknek,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több tételből vagy darabból álló termék esetén az utoljára szolgáltatott tételnek vagy darabnak,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ha a terméket meghatározott időszakon belül rendszeresen kell szolgáltatni, az első szolgáltatásnak, a Fogyasztó vagy az általa megjelölt, a fuvarozótól eltérő harmadik személy általi átvételének napjától számított tizennégy (14) napon belül a szerződéstől indokolás nélkül elállni.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Fogyasztót a szerződés megkötésének a napja és a termék átvételének napja közötti időszakban is gyakorolja elállási jogát.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Fogyasztó elállási jogával élni kíván, elállási szándékát tartalmazó egyértelmű nyilatkozatát köteles eljuttatni (például postán, telefaxon vagy elektronikus úton küldött levél útján) a jelen ÁSZF 1. pontjában feltüntetett elérhetőségek igénybevételével a Szolgáltató részére. Fogyasztó határidőben gyakorolja elállási jogát, ha a fent megjelölt határidő lejárta előtt elküldi elállási nyilatkozatát a Szolgáltató részére.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 Fogyasztót terheli annak bizonyítása, hogy elállási jogát az 5. pontban meghatározott rendelkezéseknek megfelelően gyakorolta.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Mindkét esetben a Szolgáltató e-mailben haladéktalanul visszaigazolja a Fogyasztó elállási nyilatkozatának megérkezését.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Írásban történő elállás esetén azt határidőben érvényesítettnek kell tekinteni, ha Fogyasztó az erre irányuló nyilatkozatát 14 naptári napon belül (akár a 14. naptári napon) elküldi a Szolgáltatónak.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Postai úton történő jelzés alkalmával a postára adás dátumát, e-mail vagy telefaxon keresztül történő értesítés esetén az e-mail</w:t>
      </w:r>
      <w:r w:rsidR="001676B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a fax küldésének idejét veszi figyelembe</w:t>
      </w:r>
      <w:r w:rsidR="003F75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Szolgáltató a határidő számítás szempontjából. A Fogyasztó levelét ajánlott küldeményként adja postára, hogy hitelt érdemlően bizonyítható legyen a feladás dátuma. </w:t>
      </w:r>
    </w:p>
    <w:p w:rsidR="00CD30D2" w:rsidRPr="00CD30D2" w:rsidRDefault="003F75F7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Fogyasztó elállás esetén köteles a megrendelt terméket a Szolgáltató 1. pontban feltüntetett címére indokolatlan késedelem nélkül, de legkésőbb elállási nyilatkozatának közlésétől számított 14 napon belül visszaküldeni. A határidő betartottnak minősül, ha </w:t>
      </w:r>
      <w:r w:rsidR="001676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D30D2"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Fogyasztó a 14 napos határidő letelte előtt elküldi (postára adja vagy az általa megrendelt futárnak átadja) a terméket.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termék </w:t>
      </w:r>
      <w:r w:rsidR="001676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Szolgáltató címére történő visszaküldésének költsége</w:t>
      </w:r>
      <w:r w:rsidR="001676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Fogyasztót terheli. </w:t>
      </w:r>
      <w:r w:rsidR="001676BC">
        <w:rPr>
          <w:rFonts w:ascii="Times New Roman" w:eastAsia="Times New Roman" w:hAnsi="Times New Roman" w:cs="Times New Roman"/>
          <w:sz w:val="24"/>
          <w:szCs w:val="24"/>
          <w:lang w:eastAsia="hu-HU"/>
        </w:rPr>
        <w:t>A s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zolgáltatónak az utánvéttel visszaküldött csomagot nem áll módjában átvenni. A termék visszaküldésének költségén kívül az elállás kapcsán a Fogyasztót semmilyen más költség nem terheli.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</w:t>
      </w:r>
      <w:r w:rsidR="001676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Fogyasztó eláll a szerződéstől, haladéktalanul, de legkésőbb a Fogyasztó elállási nyilatkozatának kézhezvételétől számított 14 napon belül</w:t>
      </w:r>
      <w:r w:rsidR="001676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Szolgáltató visszatéríti a Fogyasztó által teljesített valamennyi ellenszolgáltatást, ideértve a fuvarozási (kiszállításért fizetett) költséget is, kivéve azokat a többletköltségeket, amelyek </w:t>
      </w:r>
      <w:proofErr w:type="gram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amiatt</w:t>
      </w:r>
      <w:proofErr w:type="gram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merültek fel, hogy </w:t>
      </w:r>
      <w:r w:rsidR="001676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Fogyasztó a Szolgáltató által felkínált, legolcsóbb szokásos fuvarozási módtól eltérő fuvarozási módot választott. </w:t>
      </w:r>
      <w:r w:rsidR="00D33506">
        <w:rPr>
          <w:rFonts w:ascii="Times New Roman" w:eastAsia="Times New Roman" w:hAnsi="Times New Roman" w:cs="Times New Roman"/>
          <w:sz w:val="24"/>
          <w:szCs w:val="24"/>
          <w:lang w:eastAsia="hu-HU"/>
        </w:rPr>
        <w:t>A s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zolgáltató jogosult a visszatérítést mindaddig visszatartani, amíg vissza nem kapta a terméket, vagy </w:t>
      </w:r>
      <w:r w:rsidR="00D335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Fogyasztó nem igazolta hitelt érdemlően, hogy azt visszaküldte: a kettő közül </w:t>
      </w:r>
      <w:r w:rsidR="00D335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Szolgáltató a korábbi időpontot veszi figyelembe.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 visszatérítés során az eredeti ügylet során alkalmazott fizetési móddal egyező fizetési módot alkalmaz a Szolgáltató, kivéve, ha a Fogyasztó más fizetési mód igénybevételéhez kifejezetten a hozzájárulását adja, e visszatérítési mód alkalmazásából kifolyólag a Fogyasztót semmilyen többletköltség nem terheli.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 Fogyasztó kizárólag akkor vonható felelősségre a termékben bekövetkezett értékcsökkenésért, ha az a termék jellegének, tulajdonságainak és működésének megállapításához szükséges használatot meghaladó használat miatt következett be.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6.2. A Fogyasztót mely esetekben nem illeti meg az elállási jog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Olyan nem előre gyártott termék esetében, amelyet a Fogyasztó utasítása alapján vagy kifejezett kérésér</w:t>
      </w:r>
      <w:r w:rsidR="00D33506">
        <w:rPr>
          <w:rFonts w:ascii="Times New Roman" w:eastAsia="Times New Roman" w:hAnsi="Times New Roman" w:cs="Times New Roman"/>
          <w:sz w:val="24"/>
          <w:szCs w:val="24"/>
          <w:lang w:eastAsia="hu-HU"/>
        </w:rPr>
        <w:t>e állított elő a Szolgáltató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, vagy olyan termék esetében, amelyet egyértelműen a Felhasználó személyére szabtak. Olyan termék tekintetében, amely jellegénél fogva az átadást követően elválaszthatatlanul vegyül más termékkel.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 Szavatosság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7.1. Kellékszavatosság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Felhasználó a Szolgáltató hibás teljesítése esetén a vállalkozással szemben kellékszavatossági igényt érvényesíthet a Polgári Törvénykönyvről szóló 2013. évi V. törvény rendelkezéseinek megfelelően.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Fogyasztói szerződés esetén a Fogyasztónak minősülő Felhasználó az átvétel időpontjától számított 2 éves elévülési határidő alatt érvényesítheti szavatossági igényeit, azokért 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termékhibákért, amelyek a termék átadása időpontjában már léteztek. Két éves elévülési határidőn túl kellékszavatossági jogait a Felhasználó érvényesíteni már nem tudja.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a Fogyasztóval kötött szerződés esetén a Felhasználó az átvétel időpontjától számított 1 éves elévülési határidő alatt érvényesítheti szavatossági igényeit.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 – választása szerint – kérhet kijavítást vagy kicserélést, kivéve, ha az ezek közül a Felhasználó által választott igény teljesítése lehetetlen vagy a Szolgáltató számára más igénye teljesítéséhez képest aránytalan többletköltséggel járna. Ha a kijavítást vagy a kicserélést </w:t>
      </w:r>
      <w:r w:rsidR="00D335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 nem kérte, illetve nem kérhette, úgy igényelheti az ellenszolgáltatás arányos leszállítását vagy a hibát a Szolgáltató költségére </w:t>
      </w:r>
      <w:r w:rsidR="00D335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Felhasználó is kijavíthatja, illetve mással kijavíttathatja vagy – végső esetben – a szerződéstől is elállhat. Jelentéktelen hiba miatt elállásnak nincs helye.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 a választott kellékszavatossági jogáról egy másikra is áttérhet, az áttérés költségét azonban köteles viselni, kivéve, ha az indokolt volt, vagy arra a Szolgáltató adott okot. A Felhasználó köteles a hibát annak felfedezése után haladéktalanul, de nem később, mint a hiba felfedezésétől számított kettő (2) hónapon belül közölni a Szolgáltatóval.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Felhasználó közvetlenül a Szolgáltatóval szemben érvényesítheti kellékszavatossági igényét.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szerződés teljesítésétől számított hat hónapon belül a kellékszavatossági igénye érvényesítésének a hiba közlésén túl nincs egyéb feltétele, ha </w:t>
      </w:r>
      <w:r w:rsidR="00D335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 igazolja, hogy a terméket a Szolgáltatótól vásárolta (számla vagy a számla másolatának bemutatásával). Ilyen esetben a Szolgáltató csak akkor mentesül a szavatosság alól, ha ezt a vélelmet megdönti, vagyis bizonyítja, hogy a termék hibája a Felhasználó részére történő átadást követően keletkezett. Amennyiben a Szolgáltató bizonyítani tudja, hogy a hiba oka a Felhasználónak felróható okból keletkezett, nem köteles </w:t>
      </w:r>
      <w:r w:rsidR="00D335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Felhasználó által támasztott szavatossági igénynek helyt adni. A teljesítéstől számított hat hónap eltelte után azonban már</w:t>
      </w:r>
      <w:r w:rsidR="00D335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Felhasználó köteles bizonyítani, hogy a Felhasználó által felismert hiba már a teljesítés időpontjában is megvolt.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</w:t>
      </w:r>
      <w:r w:rsidR="00D335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 a szavatossági igényét a terméktől - a megjelölt hiba szempontjából - elkülöníthető része tekintetében érvényesíti, a szavatossági igény a termék egyéb részeire nem minősül érvényesítettnek.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7.2. Termékszavatosság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Termékszavatosság kizárólag ingó dolog (termék) hibája esetén merülhet fel. Ez esetben a Fogyasztónak minősülő a Felhasználó – választása szerint – a 7.1. pontban meghatározott jogát vagy termékszavatossági igényt érvényesíthet.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Termékszavatossági igényként a Felhasználó kizárólag a hibás termék kijavítását vagy kicserélését kérheti.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termék akkor minősül hibásnak, ha az nem felel meg a forgalomba hozatalakor hatályos minőségi követelményeknek vagy pedig, ha nem rendelkezik a gyártó által adott leírásban szereplő tulajdonságokkal.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Termékszavatossági igényét a Felhasználó a </w:t>
      </w:r>
      <w:proofErr w:type="gram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 gyártó</w:t>
      </w:r>
      <w:proofErr w:type="gram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általi forgalomba hozatalától számított két (2) éven belül érvényesítheti. E határidő elteltével e jogosultságát elveszti.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Felhasználó a termékszavatossági igényét kizárólag az ingó dolog gyártójával vagy forgalmazójával szemben gyakorolhatja.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termék hibáját termékszavatossági igény érvényesítése esetén a Felhasználónak kell bizonyítania.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gyártó (forgalmazó) kizárólag akkor mentesül termékszavatossági kötelezettsége alól, ha bizonyítani tudja, hogy: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terméket nem üzleti tevékenysége körében gyártotta, illetve hozta forgalomba, vagy </w:t>
      </w:r>
      <w:proofErr w:type="gram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hiba a tudomány és a technika állása szerint a forgalomba hozatal időpontjában nem volt felismerhető vagy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termék hibája jogszabály vagy kötelező hatósági előírás alkalmazásából ered.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gyártónak (forgalmazónak) a mentesüléshez elegendő egy okot bizonyítania.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Ugyanazon hiba miatt kellékszavatossági és termékszavatossági igény egyszerre, egymással párhuzamosan nem érvényesíthető. Termékszavatossági igény eredményes érvényesítése esetén azonban a kicserélt termékre, illetve kijavított részre vonatkozó kellékszavatossági igényét a Felhasználó a gyártóval szemben érvényesítheti.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7.3. Jótállás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Szolgáltató nem értékesít olyan terméket, amely az egyes tartós fogyasztási cikkekre vonatkozó kötelező jótállásról szóló 151/2003. (IX. 22.) Korm. rendelet hatálya alá tartozna.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7.4. Szavatossági, jótállási igények érvényesítése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szavatossági igényeit a Felhasználó az alábbi elérhetőségeken érvényesítheti: 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Név: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Z-MILAN ’92 Kft. 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Levelezési cím: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3502 Miskolc, Pf. 244. 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Telefonszám: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+3620/595-2143 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E-mail cím: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skmarkabolt@z-milan.hu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8. Jogérvényesítési lehetőségek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8.1. Panaszügyintézés helye, ideje, módja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Felhasználó a termékkel vagy a Szolgáltató tevékenységével kapcsolatos fogyasztói kifogásait az alábbi elérhetőségeken terjesztheti elő: 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Név: Z-MILAN ’92 Kft. 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Levelezési cím: 3502 Miskolc, Pf. 244.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Telefonszám:+3620/595-2143</w:t>
      </w:r>
    </w:p>
    <w:p w:rsidR="00CD30D2" w:rsidRPr="00CD30D2" w:rsidRDefault="00CD30D2" w:rsidP="00CD3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cím: skmarkabolt@z-milan.hu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Szolgáltató a szóbeli panaszt, amennyiben arra lehetősége van, azonnal orvosolja. Ha a szóbeli panasz azonnali orvoslására nincs lehetőség, a panasz jellegéből adódóan, vagy ha a Felhasználó a panasz kezelésével nem ért egyet, akkor a Szolgáltató a panaszról jegyzőkönyvet – melyet öt évig őriz meg, a panaszra tett érdemi válaszával együtt - vesz fel.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Szolgáltató a jegyzőkönyv egy példányát személyesen közölt (üzlethelyiségben) szóbeli panasz esetén helyben a Felhasználónak átadni, vagy ha ez nem lehetséges, akkor az alább részletezett írásbeli panaszra vonatkozó szabályok szerint köteles eljárni.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Szolgáltató a telefonon vagy egyéb elektronikus hírközlési szolgáltatás felhasználásával közölt szóbeli panasz esetén a Felhasználónak legkésőbb az érdemi válasszal egyidejűleg megküldi a jegyzőkönyv másolati példányát.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egyéb esetben a Szolgáltató az írásbeli panaszra vonatkozó szabályok szerint jár el.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telefonon, vagy más hírközlési eszköz segítségével rögzített panaszt a Szolgáltató egyedi azonosítóval látja el, mely a későbbiekben egyszerűsíti a panasz visszakeresését.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Szolgáltató a hozzá írásban érkezett panaszt 30 napon belül érdemben megválaszolja. Az intézkedés jelen szerződés értelmében a postára adást jelenti.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panasz elutasítása esetén a Szolgáltató az elutasítás indokáról tájékoztatja a Felhasználót.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8.2. Egyéb jogérvényesítési lehetőségek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Szolgáltató és a Felhasználó között esetlegesen fennálló fogyasztói jogvita a Szolgáltatóval való tárgyalások során nem rendeződik, az alábbi jogérvényesítési lehetőségek állnak nyitva a Felhasználó számára: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Panasztétel a fogyasztóvédelmi hatóságnál,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Békéltető testület eljárásának kezdeményezése: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Borsod-Abaúj-Zemplén Megyei Békéltető Testület</w:t>
      </w:r>
    </w:p>
    <w:p w:rsidR="00CD30D2" w:rsidRPr="00CD30D2" w:rsidRDefault="00CD30D2" w:rsidP="00CD30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Cím: 3525 Miskolc, </w:t>
      </w:r>
      <w:proofErr w:type="spell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Szentpáli</w:t>
      </w:r>
      <w:proofErr w:type="spell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u. 1. </w:t>
      </w:r>
    </w:p>
    <w:p w:rsidR="00CD30D2" w:rsidRPr="00CD30D2" w:rsidRDefault="00CD30D2" w:rsidP="00CD30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+3646/501-091, +3646/501-870</w:t>
      </w:r>
    </w:p>
    <w:p w:rsidR="00CD30D2" w:rsidRPr="00CD30D2" w:rsidRDefault="00CD30D2" w:rsidP="00CD30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Fax: +3646/501-099</w:t>
      </w:r>
    </w:p>
    <w:p w:rsidR="00CD30D2" w:rsidRPr="00CD30D2" w:rsidRDefault="00CD30D2" w:rsidP="00CD30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E-mail: </w:t>
      </w:r>
      <w:hyperlink r:id="rId5" w:history="1">
        <w:r w:rsidRPr="00CD30D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u-HU"/>
          </w:rPr>
          <w:t>bekeltetes@bokik.hu</w:t>
        </w:r>
      </w:hyperlink>
    </w:p>
    <w:p w:rsidR="00CD30D2" w:rsidRPr="00CD30D2" w:rsidRDefault="00CD30D2" w:rsidP="00CD30D2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8.3. Bírósági eljárás kezdeményezése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Békéltető Testületre vonatkozó szabályok alkalmazásában fogyasztónak minősül a külön törvény szerinti civil szervezet, egyház, társasház, lakásszövetkezet, mikro-, kis- és középvállalkozás is, aki árut vesz, rendel, kap, használ, igénybe vesz, vagy az áruval kapcsolatos kereskedelmi kommunikáció, ajánlat címzettje.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9. Az ÁSZF egyoldalú módosítása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Szolgáltató jogosult jelen Általános Szerződési Feltételeket a Felhasználók honlapon történő előzetes tájékoztatása mellett, egyoldalúan is módosítani. A módosított rendelkezések a hatályba lépést követően a honlap első használata alkalmával válnak hatályossá Felhasználóval szemben, azokat a módosítást követően leadott megrendelésekre kell alkalmazni.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10. Tulajdonjog fenntartása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vételár teljes kifizetéséig a termék a Szolgáltató tulajdonában marad. Ha a termék a vételár teljes kifizetését megelőzően mégis – bármely okból – a Felhasználó birtokába kerül, felelősséggel tartozik a Szolgáltató irányába mindazon károk tekintetében, amelyek megtérítésére senkit nem lehet kötelezni.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11. Egyéb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11.1. ÁSZF, árak módosítása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Szolgáltató jelen </w:t>
      </w:r>
      <w:proofErr w:type="spell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ÁSZF-et</w:t>
      </w:r>
      <w:proofErr w:type="spell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honlapon forgalmazott termékek árait és egyéb feltüntetett árakat nem visszamenőleges hatállyal bármikor módosíthatja, a módosítás a honlapon történő közzétételt követően lép életbe, és csak az életbe lépést követő tranzakciókra érvényes.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11.2. Technikai korlátok 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honlapon történő vásárlás feltételezi a Felhasználó részéről az Internet lehetőségeinek és korlátainak ismeretét és elfogadását, különös tekintettel a technikai teljesítményekre és a felmerülő hibákra. A Szolgáltatót nem terheli felelősség, ha bármilyen működési hiba észlelhető az internetes hálózatban, ami megakadályozza a honlap működését és a vásárlást. </w:t>
      </w:r>
    </w:p>
    <w:p w:rsidR="00CD30D2" w:rsidRPr="00CD30D2" w:rsidRDefault="00CD30D2" w:rsidP="002F5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</w:t>
      </w:r>
      <w:proofErr w:type="spellStart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>webshopban</w:t>
      </w:r>
      <w:proofErr w:type="spellEnd"/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hiba vagy hiányosság lép fel a termékeknél vagy az áraknál, fenntartjuk a jogot a korrekcióra. Ilyen esetben a hiba felismerése illetve módosítása után azonnal tájékoztatjuk a vevőt az új adatokról. Felhasználó ezt követően még egyszer megerősítheti a megrendelést, vagy elállhat a szerződéstől.</w:t>
      </w:r>
    </w:p>
    <w:p w:rsidR="00CD30D2" w:rsidRPr="00CD30D2" w:rsidRDefault="00CD30D2" w:rsidP="00CD3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7C9D" w:rsidRDefault="00CD30D2" w:rsidP="00AE144E">
      <w:pPr>
        <w:spacing w:before="100" w:beforeAutospacing="1" w:after="100" w:afterAutospacing="1" w:line="240" w:lineRule="auto"/>
      </w:pP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Feltételek hatályba lépésének ideje:</w:t>
      </w:r>
      <w:r w:rsidRPr="00CD30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679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2023</w:t>
      </w: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3679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01</w:t>
      </w: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3679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27</w:t>
      </w:r>
      <w:r w:rsidRPr="00CD30D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sectPr w:rsidR="00C07C9D" w:rsidSect="00C0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D30D2"/>
    <w:rsid w:val="000C3024"/>
    <w:rsid w:val="001676BC"/>
    <w:rsid w:val="00197FCB"/>
    <w:rsid w:val="001C0D0B"/>
    <w:rsid w:val="002F5BA4"/>
    <w:rsid w:val="00367998"/>
    <w:rsid w:val="003F75F7"/>
    <w:rsid w:val="00560A08"/>
    <w:rsid w:val="005E5914"/>
    <w:rsid w:val="00676E5C"/>
    <w:rsid w:val="00766F71"/>
    <w:rsid w:val="007B0839"/>
    <w:rsid w:val="008B1687"/>
    <w:rsid w:val="008D6DE6"/>
    <w:rsid w:val="008F4D73"/>
    <w:rsid w:val="00934A17"/>
    <w:rsid w:val="009424DB"/>
    <w:rsid w:val="009441E8"/>
    <w:rsid w:val="009C4CA0"/>
    <w:rsid w:val="00AC78B4"/>
    <w:rsid w:val="00AC7ABF"/>
    <w:rsid w:val="00AE144E"/>
    <w:rsid w:val="00B1413D"/>
    <w:rsid w:val="00B31889"/>
    <w:rsid w:val="00C0284D"/>
    <w:rsid w:val="00C07C9D"/>
    <w:rsid w:val="00C101A8"/>
    <w:rsid w:val="00C92C16"/>
    <w:rsid w:val="00CD30D2"/>
    <w:rsid w:val="00D111F8"/>
    <w:rsid w:val="00D33506"/>
    <w:rsid w:val="00D67BA4"/>
    <w:rsid w:val="00E410EC"/>
    <w:rsid w:val="00F6660E"/>
    <w:rsid w:val="00F86496"/>
    <w:rsid w:val="00FF3A8C"/>
    <w:rsid w:val="00FF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7C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D30D2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D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keltetes@bokik.hu" TargetMode="External"/><Relationship Id="rId4" Type="http://schemas.openxmlformats.org/officeDocument/2006/relationships/hyperlink" Target="mailto:skmarkabolt@z-mila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15</Pages>
  <Words>4569</Words>
  <Characters>31529</Characters>
  <Application>Microsoft Office Word</Application>
  <DocSecurity>0</DocSecurity>
  <Lines>262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TITKAR-1</dc:creator>
  <cp:lastModifiedBy>TITKAR-1</cp:lastModifiedBy>
  <cp:revision>17</cp:revision>
  <dcterms:created xsi:type="dcterms:W3CDTF">2022-03-30T09:12:00Z</dcterms:created>
  <dcterms:modified xsi:type="dcterms:W3CDTF">2023-06-05T05:56:00Z</dcterms:modified>
</cp:coreProperties>
</file>